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pPr>
      <w:bookmarkStart w:colFirst="0" w:colLast="0" w:name="h.gjdgxs" w:id="0"/>
      <w:bookmarkEnd w:id="0"/>
      <w:r w:rsidDel="00000000" w:rsidR="00000000" w:rsidRPr="00000000">
        <w:rPr>
          <w:rFonts w:ascii="Calibri" w:cs="Calibri" w:eastAsia="Calibri" w:hAnsi="Calibri"/>
          <w:b w:val="1"/>
          <w:sz w:val="32"/>
          <w:szCs w:val="32"/>
          <w:u w:val="single"/>
          <w:rtl w:val="0"/>
        </w:rPr>
        <w:t xml:space="preserve">EE/CPRE/SE 491 WEEKLY REPORT 11</w:t>
      </w:r>
      <w:r w:rsidDel="00000000" w:rsidR="00000000" w:rsidRPr="00000000">
        <w:rPr>
          <w:rFonts w:ascii="Calibri" w:cs="Calibri" w:eastAsia="Calibri" w:hAnsi="Calibri"/>
          <w:b w:val="1"/>
          <w:sz w:val="32"/>
          <w:szCs w:val="32"/>
          <w:rtl w:val="0"/>
        </w:rPr>
        <w:tab/>
        <w:tab/>
        <w:tab/>
        <w:tab/>
        <w:t xml:space="preserve">Date: 4/10/16</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rtl w:val="0"/>
        </w:rPr>
        <w:t xml:space="preserve">Group number: </w:t>
      </w:r>
      <w:r w:rsidDel="00000000" w:rsidR="00000000" w:rsidRPr="00000000">
        <w:rPr>
          <w:rFonts w:ascii="Calibri" w:cs="Calibri" w:eastAsia="Calibri" w:hAnsi="Calibri"/>
          <w:sz w:val="32"/>
          <w:szCs w:val="32"/>
          <w:rtl w:val="0"/>
        </w:rPr>
        <w:t xml:space="preserve"> DEC1610</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rtl w:val="0"/>
        </w:rPr>
        <w:t xml:space="preserve">Project title: </w:t>
      </w:r>
      <w:r w:rsidDel="00000000" w:rsidR="00000000" w:rsidRPr="00000000">
        <w:rPr>
          <w:rFonts w:ascii="Calibri" w:cs="Calibri" w:eastAsia="Calibri" w:hAnsi="Calibri"/>
          <w:sz w:val="32"/>
          <w:szCs w:val="32"/>
          <w:rtl w:val="0"/>
        </w:rPr>
        <w:t xml:space="preserve"> Continued Aggregation and Analysis of HealthCare Data</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rtl w:val="0"/>
        </w:rPr>
        <w:t xml:space="preserve">Client :</w:t>
      </w:r>
      <w:r w:rsidDel="00000000" w:rsidR="00000000" w:rsidRPr="00000000">
        <w:rPr>
          <w:rFonts w:ascii="Calibri" w:cs="Calibri" w:eastAsia="Calibri" w:hAnsi="Calibri"/>
          <w:sz w:val="32"/>
          <w:szCs w:val="32"/>
          <w:rtl w:val="0"/>
        </w:rPr>
        <w:tab/>
        <w:t xml:space="preserve">UnityPoint Health, Des Moines, Iowa</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rtl w:val="0"/>
        </w:rPr>
        <w:t xml:space="preserve">Advisor:</w:t>
      </w:r>
      <w:r w:rsidDel="00000000" w:rsidR="00000000" w:rsidRPr="00000000">
        <w:rPr>
          <w:rFonts w:ascii="Calibri" w:cs="Calibri" w:eastAsia="Calibri" w:hAnsi="Calibri"/>
          <w:sz w:val="32"/>
          <w:szCs w:val="32"/>
          <w:rtl w:val="0"/>
        </w:rPr>
        <w:t xml:space="preserve"> </w:t>
        <w:tab/>
        <w:t xml:space="preserve">Tirthapura</w:t>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Team Member</w:t>
            </w:r>
          </w:p>
        </w:tc>
        <w:tc>
          <w:tcPr/>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Role</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Ben Kixmiller</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Key Concept Holder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Haythem Ebrahem</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Key Concept Holder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Cuong (Brian) Nguyen</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Team Communications Leader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George Ndemi</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Key Concept Holder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Jonathan Campbell</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Team Webmaster</w:t>
            </w:r>
          </w:p>
        </w:tc>
      </w:tr>
      <w:tr>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Aakash Sheth</w:t>
            </w:r>
          </w:p>
        </w:tc>
        <w:tc>
          <w:tcPr/>
          <w:p w:rsidR="00000000" w:rsidDel="00000000" w:rsidP="00000000" w:rsidRDefault="00000000" w:rsidRPr="00000000">
            <w:pPr>
              <w:spacing w:line="240" w:lineRule="auto"/>
              <w:contextualSpacing w:val="0"/>
            </w:pPr>
            <w:r w:rsidDel="00000000" w:rsidR="00000000" w:rsidRPr="00000000">
              <w:rPr>
                <w:sz w:val="32"/>
                <w:szCs w:val="32"/>
                <w:rtl w:val="0"/>
              </w:rPr>
              <w:t xml:space="preserve">Team Leader</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32"/>
          <w:szCs w:val="32"/>
          <w:rtl w:val="0"/>
        </w:rPr>
        <w:t xml:space="preserve">(All the above information should be there in each weekly report)</w:t>
      </w:r>
    </w:p>
    <w:p w:rsidR="00000000" w:rsidDel="00000000" w:rsidP="00000000" w:rsidRDefault="00000000" w:rsidRPr="00000000">
      <w:pPr>
        <w:numPr>
          <w:ilvl w:val="0"/>
          <w:numId w:val="7"/>
        </w:numPr>
        <w:spacing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Weekly Summary (Short summary about what you did this week)</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32"/>
          <w:szCs w:val="32"/>
          <w:rtl w:val="0"/>
        </w:rPr>
        <w:tab/>
        <w:t xml:space="preserve">This week, we agree with client to do application  demo to what we have did during this semester after two week during our meeting time. We discuss with the client the new announcement from Apple about their new release (this month) Carekit and how that is aligned with what we do and how we can get advantage of it . We plan to have a meeting with our advisor to show him the progress, do some demo and discuss the presentation with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32"/>
          <w:szCs w:val="32"/>
          <w:u w:val="single"/>
          <w:rtl w:val="0"/>
        </w:rPr>
        <w:t xml:space="preserve">Past week accomplishments (please describe as what was done, by whom, when)</w:t>
      </w:r>
    </w:p>
    <w:p w:rsidR="00000000" w:rsidDel="00000000" w:rsidP="00000000" w:rsidRDefault="00000000" w:rsidRPr="00000000">
      <w:pPr>
        <w:numPr>
          <w:ilvl w:val="0"/>
          <w:numId w:val="4"/>
        </w:numPr>
        <w:spacing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Aakash</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Worked on tab controller</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Layout info/ pull from data source</w:t>
      </w:r>
    </w:p>
    <w:p w:rsidR="00000000" w:rsidDel="00000000" w:rsidP="00000000" w:rsidRDefault="00000000" w:rsidRPr="00000000">
      <w:pPr>
        <w:numPr>
          <w:ilvl w:val="0"/>
          <w:numId w:val="4"/>
        </w:numPr>
        <w:spacing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Ben</w:t>
      </w:r>
    </w:p>
    <w:p w:rsidR="00000000" w:rsidDel="00000000" w:rsidP="00000000" w:rsidRDefault="00000000" w:rsidRPr="00000000">
      <w:pPr>
        <w:numPr>
          <w:ilvl w:val="1"/>
          <w:numId w:val="4"/>
        </w:numPr>
        <w:spacing w:line="276" w:lineRule="auto"/>
        <w:ind w:left="1800" w:hanging="360"/>
        <w:contextualSpacing w:val="1"/>
        <w:rPr>
          <w:sz w:val="32"/>
          <w:szCs w:val="32"/>
        </w:rPr>
      </w:pPr>
      <w:r w:rsidDel="00000000" w:rsidR="00000000" w:rsidRPr="00000000">
        <w:rPr>
          <w:rFonts w:ascii="Calibri" w:cs="Calibri" w:eastAsia="Calibri" w:hAnsi="Calibri"/>
          <w:sz w:val="32"/>
          <w:szCs w:val="32"/>
          <w:rtl w:val="0"/>
        </w:rPr>
        <w:t xml:space="preserve">Worked on Notes Tab</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tl w:val="0"/>
        </w:rPr>
      </w:r>
    </w:p>
    <w:p w:rsidR="00000000" w:rsidDel="00000000" w:rsidP="00000000" w:rsidRDefault="00000000" w:rsidRPr="00000000">
      <w:pPr>
        <w:numPr>
          <w:ilvl w:val="0"/>
          <w:numId w:val="4"/>
        </w:numPr>
        <w:spacing w:line="276" w:lineRule="auto"/>
        <w:ind w:left="108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Brian</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Gained more Swift techniques</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108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George</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Worked on Twitter authentication</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Continued learning on IOS swift</w:t>
      </w:r>
    </w:p>
    <w:p w:rsidR="00000000" w:rsidDel="00000000" w:rsidP="00000000" w:rsidRDefault="00000000" w:rsidRPr="00000000">
      <w:pPr>
        <w:numPr>
          <w:ilvl w:val="0"/>
          <w:numId w:val="4"/>
        </w:numPr>
        <w:spacing w:line="276" w:lineRule="auto"/>
        <w:ind w:left="108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Jonathan</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Learning more about Swift</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Looking at Fitbit data</w:t>
      </w:r>
    </w:p>
    <w:p w:rsidR="00000000" w:rsidDel="00000000" w:rsidP="00000000" w:rsidRDefault="00000000" w:rsidRPr="00000000">
      <w:pPr>
        <w:numPr>
          <w:ilvl w:val="0"/>
          <w:numId w:val="4"/>
        </w:numPr>
        <w:spacing w:line="276" w:lineRule="auto"/>
        <w:ind w:left="108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Haythem</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Collect information about Carekit and share it.</w:t>
      </w:r>
    </w:p>
    <w:p w:rsidR="00000000" w:rsidDel="00000000" w:rsidP="00000000" w:rsidRDefault="00000000" w:rsidRPr="00000000">
      <w:pPr>
        <w:numPr>
          <w:ilvl w:val="1"/>
          <w:numId w:val="4"/>
        </w:numPr>
        <w:spacing w:line="276" w:lineRule="auto"/>
        <w:ind w:left="180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Report</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Pending issues (if applicable)</w:t>
      </w:r>
    </w:p>
    <w:p w:rsidR="00000000" w:rsidDel="00000000" w:rsidP="00000000" w:rsidRDefault="00000000" w:rsidRPr="00000000">
      <w:pPr>
        <w:numPr>
          <w:ilvl w:val="0"/>
          <w:numId w:val="5"/>
        </w:numPr>
        <w:spacing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N/A</w:t>
      </w:r>
      <w:r w:rsidDel="00000000" w:rsidR="00000000" w:rsidRPr="00000000">
        <w:rPr>
          <w:rtl w:val="0"/>
        </w:rPr>
      </w:r>
    </w:p>
    <w:p w:rsidR="00000000" w:rsidDel="00000000" w:rsidP="00000000" w:rsidRDefault="00000000" w:rsidRPr="00000000">
      <w:pPr>
        <w:numPr>
          <w:ilvl w:val="0"/>
          <w:numId w:val="7"/>
        </w:numPr>
        <w:spacing w:after="200"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Individual contributions</w:t>
      </w:r>
    </w:p>
    <w:p w:rsidR="00000000" w:rsidDel="00000000" w:rsidP="00000000" w:rsidRDefault="00000000" w:rsidRPr="00000000">
      <w:pPr>
        <w:spacing w:after="200" w:line="276" w:lineRule="auto"/>
        <w:contextualSpacing w:val="0"/>
      </w:pPr>
      <w:r w:rsidDel="00000000" w:rsidR="00000000" w:rsidRPr="00000000">
        <w:rPr>
          <w:rtl w:val="0"/>
        </w:rPr>
      </w:r>
    </w:p>
    <w:tbl>
      <w:tblPr>
        <w:tblStyle w:val="Table2"/>
        <w:bidi w:val="0"/>
        <w:tblW w:w="9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5220"/>
        <w:gridCol w:w="1520"/>
        <w:gridCol w:w="1460"/>
        <w:tblGridChange w:id="0">
          <w:tblGrid>
            <w:gridCol w:w="1140"/>
            <w:gridCol w:w="5220"/>
            <w:gridCol w:w="1520"/>
            <w:gridCol w:w="1460"/>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HOURS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u w:val="single"/>
                <w:rtl w:val="0"/>
              </w:rPr>
              <w:t xml:space="preserve">cumulative</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Aakash</w:t>
            </w:r>
          </w:p>
        </w:tc>
        <w:tc>
          <w:tcPr/>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Weekly meeting</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Embed controllers for each view</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52</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Jonathan</w:t>
            </w:r>
          </w:p>
        </w:tc>
        <w:tc>
          <w:tcPr/>
          <w:p w:rsidR="00000000" w:rsidDel="00000000" w:rsidP="00000000" w:rsidRDefault="00000000" w:rsidRPr="00000000">
            <w:pPr>
              <w:numPr>
                <w:ilvl w:val="0"/>
                <w:numId w:val="10"/>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Weekly meeting</w:t>
            </w:r>
          </w:p>
          <w:p w:rsidR="00000000" w:rsidDel="00000000" w:rsidP="00000000" w:rsidRDefault="00000000" w:rsidRPr="00000000">
            <w:pPr>
              <w:numPr>
                <w:ilvl w:val="0"/>
                <w:numId w:val="10"/>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Swift tutorials</w:t>
            </w:r>
          </w:p>
          <w:p w:rsidR="00000000" w:rsidDel="00000000" w:rsidP="00000000" w:rsidRDefault="00000000" w:rsidRPr="00000000">
            <w:pPr>
              <w:numPr>
                <w:ilvl w:val="0"/>
                <w:numId w:val="10"/>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Data aggregation &amp; analysis for fitbit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44</w:t>
            </w:r>
          </w:p>
        </w:tc>
      </w:tr>
      <w:tr>
        <w:trPr>
          <w:trHeight w:val="620" w:hRule="atLeast"/>
        </w:trP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Ben</w:t>
            </w:r>
          </w:p>
        </w:tc>
        <w:tc>
          <w:tcPr/>
          <w:p w:rsidR="00000000" w:rsidDel="00000000" w:rsidP="00000000" w:rsidRDefault="00000000" w:rsidRPr="00000000">
            <w:pPr>
              <w:numPr>
                <w:ilvl w:val="0"/>
                <w:numId w:val="8"/>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Worked on Notes Tab</w:t>
            </w:r>
          </w:p>
          <w:p w:rsidR="00000000" w:rsidDel="00000000" w:rsidP="00000000" w:rsidRDefault="00000000" w:rsidRPr="00000000">
            <w:pPr>
              <w:numPr>
                <w:ilvl w:val="0"/>
                <w:numId w:val="8"/>
              </w:numPr>
              <w:spacing w:line="240" w:lineRule="auto"/>
              <w:ind w:left="720" w:hanging="360"/>
              <w:contextualSpacing w:val="1"/>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rFonts w:ascii="Calibri" w:cs="Calibri" w:eastAsia="Calibri" w:hAnsi="Calibri"/>
              </w:rP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2</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40</w:t>
            </w:r>
          </w:p>
        </w:tc>
      </w:tr>
      <w:tr>
        <w:trPr>
          <w:trHeight w:val="300" w:hRule="atLeast"/>
        </w:trP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Haythem</w:t>
            </w:r>
          </w:p>
        </w:tc>
        <w:tc>
          <w:tcPr/>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Weekly meeting and reports</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Continue studding Swift and Fitbit API and implementing data collection from fitbit server.</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5</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40</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George</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Customized Google Log in</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Implemented Twitter Log in</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34343"/>
                <w:rtl w:val="0"/>
              </w:rPr>
              <w:t xml:space="preserve">5</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color w:val="434343"/>
                <w:rtl w:val="0"/>
              </w:rPr>
              <w:t xml:space="preserve">53</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Brian</w:t>
            </w:r>
          </w:p>
        </w:tc>
        <w:tc>
          <w:tcPr/>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Attended weekly meeting</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Learn 5 more Swift tutorial episodes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5</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44</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200"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Comments and extended discussion</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32"/>
          <w:szCs w:val="32"/>
          <w:rtl w:val="0"/>
        </w:rPr>
        <w:t xml:space="preserve">This week will be finishing up what we started and prepare for the presentation. No new items will be introduced.</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200"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Plan for coming week  (please describe as what, who, when)</w:t>
      </w:r>
    </w:p>
    <w:p w:rsidR="00000000" w:rsidDel="00000000" w:rsidP="00000000" w:rsidRDefault="00000000" w:rsidRPr="00000000">
      <w:pPr>
        <w:numPr>
          <w:ilvl w:val="0"/>
          <w:numId w:val="9"/>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Aakash</w:t>
      </w:r>
    </w:p>
    <w:p w:rsidR="00000000" w:rsidDel="00000000" w:rsidP="00000000" w:rsidRDefault="00000000" w:rsidRPr="00000000">
      <w:pPr>
        <w:numPr>
          <w:ilvl w:val="1"/>
          <w:numId w:val="9"/>
        </w:numPr>
        <w:spacing w:after="200" w:line="276" w:lineRule="auto"/>
        <w:ind w:left="2160" w:hanging="360"/>
        <w:contextualSpacing w:val="1"/>
        <w:rPr>
          <w:sz w:val="32"/>
          <w:szCs w:val="32"/>
        </w:rPr>
      </w:pPr>
      <w:r w:rsidDel="00000000" w:rsidR="00000000" w:rsidRPr="00000000">
        <w:rPr>
          <w:rFonts w:ascii="Calibri" w:cs="Calibri" w:eastAsia="Calibri" w:hAnsi="Calibri"/>
          <w:sz w:val="32"/>
          <w:szCs w:val="32"/>
          <w:rtl w:val="0"/>
        </w:rPr>
        <w:t xml:space="preserve">Work more on tab controllers</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Embed data source elements</w:t>
      </w:r>
    </w:p>
    <w:p w:rsidR="00000000" w:rsidDel="00000000" w:rsidP="00000000" w:rsidRDefault="00000000" w:rsidRPr="00000000">
      <w:pPr>
        <w:numPr>
          <w:ilvl w:val="0"/>
          <w:numId w:val="9"/>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Cuong</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Continue to learn Swift</w:t>
      </w:r>
    </w:p>
    <w:p w:rsidR="00000000" w:rsidDel="00000000" w:rsidP="00000000" w:rsidRDefault="00000000" w:rsidRPr="00000000">
      <w:pPr>
        <w:numPr>
          <w:ilvl w:val="0"/>
          <w:numId w:val="9"/>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Ben</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Work more on Notes Tab</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Continuing to Study Swift</w:t>
      </w:r>
    </w:p>
    <w:p w:rsidR="00000000" w:rsidDel="00000000" w:rsidP="00000000" w:rsidRDefault="00000000" w:rsidRPr="00000000">
      <w:pPr>
        <w:numPr>
          <w:ilvl w:val="0"/>
          <w:numId w:val="9"/>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George</w:t>
      </w:r>
    </w:p>
    <w:p w:rsidR="00000000" w:rsidDel="00000000" w:rsidP="00000000" w:rsidRDefault="00000000" w:rsidRPr="00000000">
      <w:pPr>
        <w:numPr>
          <w:ilvl w:val="1"/>
          <w:numId w:val="9"/>
        </w:numPr>
        <w:spacing w:after="200" w:line="276" w:lineRule="auto"/>
        <w:ind w:left="2160" w:hanging="360"/>
        <w:contextualSpacing w:val="1"/>
        <w:rPr>
          <w:sz w:val="32"/>
          <w:szCs w:val="32"/>
        </w:rPr>
      </w:pPr>
      <w:r w:rsidDel="00000000" w:rsidR="00000000" w:rsidRPr="00000000">
        <w:rPr>
          <w:rFonts w:ascii="Calibri" w:cs="Calibri" w:eastAsia="Calibri" w:hAnsi="Calibri"/>
          <w:sz w:val="32"/>
          <w:szCs w:val="32"/>
          <w:rtl w:val="0"/>
        </w:rPr>
        <w:t xml:space="preserve">Finish up on Twitter authentication</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Integration of all our commits</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Continued learning of Swift IOS</w:t>
      </w:r>
    </w:p>
    <w:p w:rsidR="00000000" w:rsidDel="00000000" w:rsidP="00000000" w:rsidRDefault="00000000" w:rsidRPr="00000000">
      <w:pPr>
        <w:numPr>
          <w:ilvl w:val="0"/>
          <w:numId w:val="9"/>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Jonathan</w:t>
      </w:r>
    </w:p>
    <w:p w:rsidR="00000000" w:rsidDel="00000000" w:rsidP="00000000" w:rsidRDefault="00000000" w:rsidRPr="00000000">
      <w:pPr>
        <w:numPr>
          <w:ilvl w:val="1"/>
          <w:numId w:val="9"/>
        </w:numPr>
        <w:spacing w:after="200" w:line="276" w:lineRule="auto"/>
        <w:ind w:left="2160" w:hanging="360"/>
        <w:contextualSpacing w:val="1"/>
        <w:rPr>
          <w:sz w:val="32"/>
          <w:szCs w:val="32"/>
        </w:rPr>
      </w:pPr>
      <w:r w:rsidDel="00000000" w:rsidR="00000000" w:rsidRPr="00000000">
        <w:rPr>
          <w:rFonts w:ascii="Calibri" w:cs="Calibri" w:eastAsia="Calibri" w:hAnsi="Calibri"/>
          <w:sz w:val="32"/>
          <w:szCs w:val="32"/>
          <w:rtl w:val="0"/>
        </w:rPr>
        <w:t xml:space="preserve">Translate fitbit data</w:t>
      </w:r>
    </w:p>
    <w:p w:rsidR="00000000" w:rsidDel="00000000" w:rsidP="00000000" w:rsidRDefault="00000000" w:rsidRPr="00000000">
      <w:pPr>
        <w:numPr>
          <w:ilvl w:val="0"/>
          <w:numId w:val="9"/>
        </w:numPr>
        <w:spacing w:after="200" w:line="276" w:lineRule="auto"/>
        <w:ind w:left="1080" w:hanging="360"/>
        <w:contextualSpacing w:val="1"/>
        <w:rPr>
          <w:sz w:val="32"/>
          <w:szCs w:val="32"/>
        </w:rPr>
      </w:pPr>
      <w:r w:rsidDel="00000000" w:rsidR="00000000" w:rsidRPr="00000000">
        <w:rPr>
          <w:rFonts w:ascii="Calibri" w:cs="Calibri" w:eastAsia="Calibri" w:hAnsi="Calibri"/>
          <w:sz w:val="32"/>
          <w:szCs w:val="32"/>
          <w:rtl w:val="0"/>
        </w:rPr>
        <w:t xml:space="preserve">Haythem</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Continue studying swift</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Continue implementing Fitbit method</w:t>
      </w:r>
    </w:p>
    <w:p w:rsidR="00000000" w:rsidDel="00000000" w:rsidP="00000000" w:rsidRDefault="00000000" w:rsidRPr="00000000">
      <w:pPr>
        <w:numPr>
          <w:ilvl w:val="1"/>
          <w:numId w:val="9"/>
        </w:numPr>
        <w:spacing w:after="200" w:line="276" w:lineRule="auto"/>
        <w:ind w:left="2160" w:hanging="360"/>
        <w:contextualSpacing w:val="1"/>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Work on final presentation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200" w:line="276" w:lineRule="auto"/>
        <w:ind w:left="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Summary of weekly advisor meeting (if applicable/optional)</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32"/>
          <w:szCs w:val="32"/>
          <w:rtl w:val="0"/>
        </w:rPr>
        <w:t xml:space="preserve">No meeting with advisor.</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